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943F58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943F58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E72042" w:rsidRDefault="00F87F84" w:rsidP="00F87F84">
                  <w:pPr>
                    <w:pStyle w:val="NoSpacing"/>
                    <w:rPr>
                      <w:rFonts w:cstheme="minorHAnsi"/>
                      <w:i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4B5091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Zlatko Krilić, </w:t>
                  </w:r>
                  <w:r w:rsidR="004B5091" w:rsidRPr="004B5091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 xml:space="preserve">Ona </w:t>
                  </w:r>
                  <w:r w:rsidR="004B5091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+</w:t>
                  </w:r>
                  <w:r w:rsidR="004B5091" w:rsidRPr="004B5091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 xml:space="preserve"> ja</w:t>
                  </w:r>
                </w:p>
                <w:p w:rsidR="00F87F84" w:rsidRPr="0017383C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4B5091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Osobne zamjenice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943F58" w:rsidRPr="00943F58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5E6072" w:rsidRPr="00A11709" w:rsidRDefault="003259C2" w:rsidP="005E607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važnost stjecanja i održavanja povjerenja među prijateljima</w:t>
      </w:r>
    </w:p>
    <w:p w:rsidR="00DB057F" w:rsidRPr="00DB057F" w:rsidRDefault="00A1170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</w:t>
      </w:r>
      <w:r w:rsidR="009D246D">
        <w:rPr>
          <w:rFonts w:ascii="Candara" w:hAnsi="Candara"/>
        </w:rPr>
        <w:t>tkrit ćeš osobine lika na tem</w:t>
      </w:r>
      <w:r w:rsidR="00FE6EF8">
        <w:rPr>
          <w:rFonts w:ascii="Candara" w:hAnsi="Candara"/>
        </w:rPr>
        <w:t>elju njegova govora i postupaka</w:t>
      </w:r>
    </w:p>
    <w:p w:rsidR="003259C2" w:rsidRDefault="003259C2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otkrit ćeš ulogu pripovjedača u 1. osobi</w:t>
      </w:r>
    </w:p>
    <w:p w:rsidR="005E6072" w:rsidRDefault="00FE6EF8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</w:t>
      </w:r>
      <w:r w:rsidR="003259C2">
        <w:rPr>
          <w:rFonts w:ascii="Candara" w:hAnsi="Candara"/>
        </w:rPr>
        <w:t xml:space="preserve"> i imenovati dijelove fabule</w:t>
      </w:r>
    </w:p>
    <w:p w:rsidR="00D306DD" w:rsidRDefault="00BA1A8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naučit ćeš</w:t>
      </w:r>
      <w:r w:rsidR="003259C2">
        <w:rPr>
          <w:rFonts w:ascii="Candara" w:hAnsi="Candara"/>
        </w:rPr>
        <w:t xml:space="preserve"> točno upotrebljavati osobne zamjenice u govoru i pismu</w:t>
      </w:r>
      <w:r w:rsidR="00FE6EF8">
        <w:rPr>
          <w:rFonts w:ascii="Candara" w:hAnsi="Candara"/>
        </w:rPr>
        <w:t>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446DA" w:rsidRDefault="006446DA">
      <w:pPr>
        <w:spacing w:line="259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br w:type="page"/>
      </w:r>
    </w:p>
    <w:p w:rsidR="002033D3" w:rsidRPr="00BA1A89" w:rsidRDefault="002033D3" w:rsidP="001F6719">
      <w:pPr>
        <w:pStyle w:val="NoSpacing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SAT – KNJIŽEVNOST I STVARALAŠTVO: </w:t>
      </w:r>
      <w:r w:rsidR="004B5091">
        <w:rPr>
          <w:color w:val="7030A0"/>
          <w:sz w:val="28"/>
          <w:szCs w:val="28"/>
        </w:rPr>
        <w:t xml:space="preserve">Zlatko Krilić, </w:t>
      </w:r>
      <w:r w:rsidR="004B5091" w:rsidRPr="004B5091">
        <w:rPr>
          <w:i/>
          <w:iCs/>
          <w:color w:val="7030A0"/>
          <w:sz w:val="28"/>
          <w:szCs w:val="28"/>
        </w:rPr>
        <w:t xml:space="preserve">Ona </w:t>
      </w:r>
      <w:r w:rsidR="004B5091">
        <w:rPr>
          <w:i/>
          <w:iCs/>
          <w:color w:val="7030A0"/>
          <w:sz w:val="28"/>
          <w:szCs w:val="28"/>
        </w:rPr>
        <w:t>+</w:t>
      </w:r>
      <w:r w:rsidR="004B5091" w:rsidRPr="004B5091">
        <w:rPr>
          <w:i/>
          <w:iCs/>
          <w:color w:val="7030A0"/>
          <w:sz w:val="28"/>
          <w:szCs w:val="28"/>
        </w:rPr>
        <w:t xml:space="preserve"> ja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4B5091">
        <w:rPr>
          <w:sz w:val="24"/>
          <w:szCs w:val="24"/>
        </w:rPr>
        <w:t>46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  <w:r w:rsidR="004B5091">
        <w:rPr>
          <w:sz w:val="24"/>
          <w:szCs w:val="24"/>
        </w:rPr>
        <w:t>Kako se ponašaš kad ti prijatelj/prijateljica povjeri da ima simpatiju?</w:t>
      </w:r>
    </w:p>
    <w:p w:rsidR="00B852B1" w:rsidRPr="00AD2EF6" w:rsidRDefault="00B852B1" w:rsidP="00332DF8">
      <w:pPr>
        <w:spacing w:after="0"/>
        <w:rPr>
          <w:sz w:val="24"/>
          <w:szCs w:val="24"/>
        </w:rPr>
      </w:pPr>
    </w:p>
    <w:p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4B5091" w:rsidRPr="00117B28">
          <w:rPr>
            <w:rStyle w:val="Hyperlink"/>
            <w:sz w:val="24"/>
            <w:szCs w:val="24"/>
          </w:rPr>
          <w:t>https://www.e-sfera.hr/dodatni-digitalni-sadrzaji/c03cf852-d091-4d6e-9a9a-7f4073b099fb/</w:t>
        </w:r>
      </w:hyperlink>
      <w:r w:rsidR="004B5091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27017">
        <w:rPr>
          <w:sz w:val="24"/>
          <w:szCs w:val="24"/>
        </w:rPr>
        <w:t xml:space="preserve"> </w:t>
      </w:r>
      <w:r w:rsidR="004B5091" w:rsidRPr="004B5091">
        <w:rPr>
          <w:i/>
          <w:iCs/>
          <w:sz w:val="24"/>
          <w:szCs w:val="24"/>
        </w:rPr>
        <w:t>Ona + ja</w:t>
      </w:r>
      <w:r w:rsidR="004B5091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>iz istoimene priče</w:t>
      </w:r>
      <w:r w:rsidR="004B5091">
        <w:rPr>
          <w:sz w:val="24"/>
          <w:szCs w:val="24"/>
        </w:rPr>
        <w:t xml:space="preserve"> Zlatka Krilića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4B5091">
        <w:rPr>
          <w:sz w:val="24"/>
          <w:szCs w:val="24"/>
        </w:rPr>
        <w:t>48 (</w:t>
      </w:r>
      <w:hyperlink r:id="rId10" w:history="1">
        <w:r w:rsidR="004B5091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4B5091">
        <w:rPr>
          <w:sz w:val="24"/>
          <w:szCs w:val="24"/>
        </w:rPr>
        <w:t>)</w:t>
      </w:r>
      <w:r w:rsidR="00727017">
        <w:rPr>
          <w:sz w:val="24"/>
          <w:szCs w:val="24"/>
        </w:rPr>
        <w:t>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</w:t>
      </w:r>
      <w:r w:rsidR="007303BA">
        <w:rPr>
          <w:sz w:val="24"/>
          <w:szCs w:val="24"/>
        </w:rPr>
        <w:t xml:space="preserve">u bilježnicu zapiši </w:t>
      </w:r>
      <w:r>
        <w:rPr>
          <w:sz w:val="24"/>
          <w:szCs w:val="24"/>
        </w:rPr>
        <w:t xml:space="preserve">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4B5091">
        <w:rPr>
          <w:sz w:val="24"/>
          <w:szCs w:val="24"/>
        </w:rPr>
        <w:t>48</w:t>
      </w:r>
      <w:r w:rsidR="00DB091C">
        <w:rPr>
          <w:sz w:val="24"/>
          <w:szCs w:val="24"/>
        </w:rPr>
        <w:t xml:space="preserve"> (</w:t>
      </w:r>
      <w:hyperlink r:id="rId11" w:history="1">
        <w:r w:rsidR="00DB091C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DB091C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</w:p>
    <w:p w:rsidR="00D95793" w:rsidRDefault="004B5091" w:rsidP="0060511B">
      <w:pPr>
        <w:spacing w:after="0"/>
        <w:rPr>
          <w:sz w:val="24"/>
          <w:szCs w:val="24"/>
        </w:rPr>
      </w:pPr>
      <w:r w:rsidRPr="004B5091">
        <w:rPr>
          <w:sz w:val="24"/>
          <w:szCs w:val="24"/>
        </w:rPr>
        <w:t>Zaigraj kviz</w:t>
      </w:r>
      <w:r>
        <w:rPr>
          <w:i/>
          <w:iCs/>
          <w:sz w:val="24"/>
          <w:szCs w:val="24"/>
        </w:rPr>
        <w:t xml:space="preserve"> Provjeri svoje znanje </w:t>
      </w:r>
      <w:r w:rsidRPr="004B5091">
        <w:rPr>
          <w:sz w:val="24"/>
          <w:szCs w:val="24"/>
        </w:rPr>
        <w:t>u rubrici</w:t>
      </w:r>
      <w:r>
        <w:rPr>
          <w:i/>
          <w:iCs/>
          <w:sz w:val="24"/>
          <w:szCs w:val="24"/>
        </w:rPr>
        <w:t xml:space="preserve"> </w:t>
      </w:r>
      <w:r w:rsidR="00245F65" w:rsidRPr="00245F65">
        <w:rPr>
          <w:i/>
          <w:iCs/>
          <w:sz w:val="24"/>
          <w:szCs w:val="24"/>
        </w:rPr>
        <w:t>Umjetnost riječi</w:t>
      </w:r>
      <w:r w:rsidR="00245F65">
        <w:rPr>
          <w:sz w:val="24"/>
          <w:szCs w:val="24"/>
        </w:rPr>
        <w:t>, u digitalnome udžbeniku</w:t>
      </w:r>
      <w:r>
        <w:rPr>
          <w:sz w:val="24"/>
          <w:szCs w:val="24"/>
        </w:rPr>
        <w:t xml:space="preserve"> (</w:t>
      </w:r>
      <w:hyperlink r:id="rId12" w:history="1">
        <w:r w:rsidRPr="00117B28">
          <w:rPr>
            <w:rStyle w:val="Hyperlink"/>
            <w:sz w:val="24"/>
            <w:szCs w:val="24"/>
          </w:rPr>
          <w:t>https://www.e-sfera.hr/dodatni-digitalni-sadrzaji/c03cf852-d091-4d6e-9a9a-7f4073b099fb/</w:t>
        </w:r>
      </w:hyperlink>
      <w:r>
        <w:rPr>
          <w:sz w:val="24"/>
          <w:szCs w:val="24"/>
        </w:rPr>
        <w:t xml:space="preserve">) i </w:t>
      </w:r>
      <w:r w:rsidR="005E06B0">
        <w:rPr>
          <w:sz w:val="24"/>
          <w:szCs w:val="24"/>
        </w:rPr>
        <w:t>provjeri svoje razumijevanje književnih pojmova.</w:t>
      </w:r>
    </w:p>
    <w:p w:rsidR="005E06B0" w:rsidRPr="00D95793" w:rsidRDefault="005E06B0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5E06B0" w:rsidRPr="00DB091C" w:rsidRDefault="00DB091C" w:rsidP="000F35E5">
      <w:pPr>
        <w:pStyle w:val="NoSpacing"/>
        <w:rPr>
          <w:sz w:val="24"/>
          <w:szCs w:val="24"/>
        </w:rPr>
      </w:pPr>
      <w:r w:rsidRPr="00DB091C">
        <w:rPr>
          <w:sz w:val="24"/>
          <w:szCs w:val="24"/>
        </w:rPr>
        <w:t>Napiši kratak dijalog između Ivane i Zlatka nakon što je Buco pojeo Ivanin sendvič sa Zlatkovom ljubavnom porukom. Neka u tome dijalogu Zlatko izjavi ljubav Ivani na originalan način.</w:t>
      </w:r>
    </w:p>
    <w:p w:rsidR="005E06B0" w:rsidRDefault="005E06B0" w:rsidP="000F35E5">
      <w:pPr>
        <w:pStyle w:val="NoSpacing"/>
        <w:rPr>
          <w:color w:val="7030A0"/>
          <w:sz w:val="28"/>
          <w:szCs w:val="28"/>
        </w:rPr>
      </w:pPr>
    </w:p>
    <w:p w:rsidR="002033D3" w:rsidRPr="00CE2259" w:rsidRDefault="000F35E5" w:rsidP="000F35E5">
      <w:pPr>
        <w:pStyle w:val="NoSpacing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DB091C">
        <w:rPr>
          <w:i/>
          <w:iCs/>
          <w:color w:val="7030A0"/>
          <w:sz w:val="28"/>
          <w:szCs w:val="28"/>
        </w:rPr>
        <w:t>Osobne zamjenice</w:t>
      </w:r>
    </w:p>
    <w:p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B091C">
        <w:rPr>
          <w:sz w:val="24"/>
          <w:szCs w:val="24"/>
        </w:rPr>
        <w:t>50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3" w:history="1">
        <w:r w:rsidR="00AD0874" w:rsidRPr="00D25D36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C83AF3">
        <w:rPr>
          <w:sz w:val="24"/>
          <w:szCs w:val="24"/>
        </w:rPr>
        <w:t xml:space="preserve">Promotri fotografiju. Zašto je Zlatko odlučio </w:t>
      </w:r>
      <w:r w:rsidR="00C83AF3" w:rsidRPr="007303BA">
        <w:rPr>
          <w:i/>
          <w:iCs/>
          <w:sz w:val="24"/>
          <w:szCs w:val="24"/>
        </w:rPr>
        <w:t>krenuti u akciju</w:t>
      </w:r>
      <w:r w:rsidR="00C83AF3">
        <w:rPr>
          <w:sz w:val="24"/>
          <w:szCs w:val="24"/>
        </w:rPr>
        <w:t>? Koja od istaknutih riječi u oblačiću zamjenjuje dječakovo ime, a koja ime dječakove simpatije Ivane?</w:t>
      </w:r>
    </w:p>
    <w:p w:rsidR="00AD0874" w:rsidRDefault="00AD0874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2. aktivnost – čitanje i bilježenje</w:t>
      </w:r>
    </w:p>
    <w:p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C83AF3">
        <w:rPr>
          <w:b/>
          <w:color w:val="7030A0"/>
          <w:sz w:val="24"/>
          <w:szCs w:val="24"/>
        </w:rPr>
        <w:t>Zamjenice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C83AF3">
        <w:rPr>
          <w:sz w:val="24"/>
          <w:szCs w:val="24"/>
        </w:rPr>
        <w:t>50</w:t>
      </w:r>
      <w:r w:rsidRPr="00712948">
        <w:rPr>
          <w:sz w:val="24"/>
          <w:szCs w:val="24"/>
        </w:rPr>
        <w:t xml:space="preserve">. –  </w:t>
      </w:r>
      <w:r w:rsidR="00C83AF3">
        <w:rPr>
          <w:sz w:val="24"/>
          <w:szCs w:val="24"/>
        </w:rPr>
        <w:t>53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4" w:history="1">
        <w:r w:rsidR="00A370A0" w:rsidRPr="00D25D36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yperlink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:rsidR="007C0C7A" w:rsidRDefault="00943F58">
      <w:r>
        <w:rPr>
          <w:lang w:eastAsia="hr-HR"/>
        </w:rPr>
        <w:pict>
          <v:roundrect id="Zaobljeni pravokutnik 4" o:spid="_x0000_s1028" style="position:absolute;margin-left:-8.45pt;margin-top:9.05pt;width:472.8pt;height:294.6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564623" w:rsidRDefault="00C83AF3" w:rsidP="00564623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su zamjenice?</w:t>
                  </w:r>
                </w:p>
                <w:p w:rsidR="007C0C7A" w:rsidRDefault="00C83AF3" w:rsidP="00564623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Koga/što zamjenjuju osobne zamjenice</w:t>
                  </w:r>
                  <w:r w:rsidR="00564623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869EB" w:rsidRDefault="00C83AF3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Nabroji osobne zamjenice.</w:t>
                  </w:r>
                </w:p>
                <w:p w:rsidR="00623E23" w:rsidRDefault="00C83AF3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U kojim padežima osobne zamjenice imaju </w:t>
                  </w:r>
                </w:p>
                <w:p w:rsidR="00C83AF3" w:rsidRDefault="00C83AF3" w:rsidP="00623E23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dva oblika: dulji (naglašeni) i kraći (nenaglašeni)?</w:t>
                  </w:r>
                </w:p>
                <w:p w:rsidR="00C83AF3" w:rsidRDefault="00C83AF3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određujemo padež zamjenicama?</w:t>
                  </w:r>
                </w:p>
                <w:p w:rsidR="00C83AF3" w:rsidRDefault="00C83AF3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Koje oblike zamjenica češće rabimo: naglašene ili nenaglašene?</w:t>
                  </w:r>
                </w:p>
                <w:p w:rsidR="00C83AF3" w:rsidRDefault="00C83AF3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Kad treba uporabiti naglašeni oblik zamjenice?</w:t>
                  </w:r>
                </w:p>
                <w:p w:rsidR="00623E23" w:rsidRDefault="00623E23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Koji su nenaglašeni oblici zamjenice </w:t>
                  </w:r>
                  <w:r w:rsidRPr="00623E23">
                    <w:rPr>
                      <w:rFonts w:asciiTheme="minorHAnsi" w:hAnsiTheme="minorHAnsi" w:cstheme="minorHAnsi"/>
                      <w:b/>
                      <w:i/>
                      <w:iCs/>
                      <w:color w:val="000000" w:themeColor="text1"/>
                    </w:rPr>
                    <w:t>ona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u akuzativu? </w:t>
                  </w:r>
                </w:p>
                <w:p w:rsidR="00623E23" w:rsidRDefault="00623E23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Koji su nenaglašeni oblici zamjenice </w:t>
                  </w:r>
                  <w:r w:rsidRPr="00623E23">
                    <w:rPr>
                      <w:rFonts w:asciiTheme="minorHAnsi" w:hAnsiTheme="minorHAnsi" w:cstheme="minorHAnsi"/>
                      <w:b/>
                      <w:i/>
                      <w:iCs/>
                      <w:color w:val="000000" w:themeColor="text1"/>
                    </w:rPr>
                    <w:t>on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u akuzativu?</w:t>
                  </w:r>
                </w:p>
                <w:p w:rsidR="00623E23" w:rsidRDefault="00623E23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Kad zamjenicu </w:t>
                  </w:r>
                  <w:r w:rsidRPr="00623E23">
                    <w:rPr>
                      <w:rFonts w:asciiTheme="minorHAnsi" w:hAnsiTheme="minorHAnsi" w:cstheme="minorHAnsi"/>
                      <w:b/>
                      <w:i/>
                      <w:iCs/>
                      <w:color w:val="000000" w:themeColor="text1"/>
                    </w:rPr>
                    <w:t>vi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pišemo velikim početnim slovom?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943F58">
      <w:r w:rsidRPr="00943F58">
        <w:rPr>
          <w:rFonts w:ascii="Calibri" w:hAnsi="Calibri" w:cs="Calibri"/>
          <w:lang w:eastAsia="hr-HR"/>
        </w:rPr>
        <w:pict>
          <v:roundrect id="_x0000_s1029" style="position:absolute;margin-left:294.55pt;margin-top:20.9pt;width:130.65pt;height:112.95pt;rotation:618681fd;z-index:25166643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FE6EF8" w:rsidRDefault="00FE6EF8"/>
    <w:p w:rsidR="00C83AF3" w:rsidRDefault="00C83AF3"/>
    <w:p w:rsidR="00C83AF3" w:rsidRDefault="00C83AF3"/>
    <w:p w:rsidR="00C83AF3" w:rsidRDefault="00C83AF3"/>
    <w:p w:rsidR="00C83AF3" w:rsidRDefault="00C83AF3"/>
    <w:p w:rsidR="00C83AF3" w:rsidRDefault="00C83AF3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A44EF1" w:rsidRPr="00D72E53" w:rsidRDefault="00623E23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 rubrici </w:t>
      </w:r>
      <w:r w:rsidRPr="00623E23">
        <w:rPr>
          <w:i/>
          <w:iCs/>
          <w:sz w:val="24"/>
          <w:szCs w:val="24"/>
        </w:rPr>
        <w:t>Hrvatski jezik</w:t>
      </w:r>
      <w:r>
        <w:rPr>
          <w:sz w:val="24"/>
          <w:szCs w:val="24"/>
        </w:rPr>
        <w:t>, u digitalnome udžbeniku</w:t>
      </w:r>
      <w:r w:rsidR="00245F65">
        <w:rPr>
          <w:sz w:val="24"/>
          <w:szCs w:val="24"/>
        </w:rPr>
        <w:t xml:space="preserve"> (</w:t>
      </w:r>
      <w:hyperlink r:id="rId15" w:history="1">
        <w:r w:rsidRPr="00117B28">
          <w:rPr>
            <w:rStyle w:val="Hyperlink"/>
            <w:sz w:val="24"/>
            <w:szCs w:val="24"/>
          </w:rPr>
          <w:t>https://www.e-sfera.hr/dodatni-digitalni-sadrzaji/6c039e80-2a76-47d7-9b48-1676d87fe11a/</w:t>
        </w:r>
      </w:hyperlink>
      <w:r w:rsidR="00245F65">
        <w:rPr>
          <w:sz w:val="24"/>
          <w:szCs w:val="24"/>
        </w:rPr>
        <w:t>),</w:t>
      </w:r>
      <w:r>
        <w:rPr>
          <w:sz w:val="24"/>
          <w:szCs w:val="24"/>
        </w:rPr>
        <w:t xml:space="preserve"> pogledaj prezentaciju i ponovi što si naučio o osobnim zamjenicama. Nakon toga preuzmi vježbu i riješi nastavni listić</w:t>
      </w:r>
      <w:r w:rsidR="00BD1B35">
        <w:rPr>
          <w:sz w:val="24"/>
          <w:szCs w:val="24"/>
        </w:rPr>
        <w:t>.</w:t>
      </w: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:rsidR="00BD1B35" w:rsidRPr="00BD1B35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623E23">
        <w:rPr>
          <w:sz w:val="24"/>
          <w:szCs w:val="24"/>
        </w:rPr>
        <w:t xml:space="preserve">igre 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6" w:history="1">
        <w:r w:rsidR="00623E23" w:rsidRPr="00117B28">
          <w:rPr>
            <w:rStyle w:val="Hyperlink"/>
            <w:sz w:val="24"/>
            <w:szCs w:val="24"/>
          </w:rPr>
          <w:t>https://www.e-sfera.hr/dodatni-digitalni-sadrzaji/6c039e80-2a76-47d7-9b48-1676d87fe11a/</w:t>
        </w:r>
      </w:hyperlink>
      <w:r w:rsidR="00623E23">
        <w:rPr>
          <w:sz w:val="24"/>
          <w:szCs w:val="24"/>
        </w:rPr>
        <w:t xml:space="preserve"> i provjeri svoje razumijevanje osobnih zamjenica</w:t>
      </w:r>
      <w:hyperlink r:id="rId17" w:history="1"/>
      <w:r w:rsidR="00BD1B35" w:rsidRPr="00BD1B35">
        <w:rPr>
          <w:sz w:val="24"/>
          <w:szCs w:val="24"/>
        </w:rPr>
        <w:t>.</w:t>
      </w:r>
    </w:p>
    <w:p w:rsidR="009D246D" w:rsidRDefault="00943F58" w:rsidP="00D72E53">
      <w:pPr>
        <w:spacing w:after="0"/>
        <w:rPr>
          <w:sz w:val="24"/>
          <w:szCs w:val="24"/>
        </w:rPr>
      </w:pPr>
      <w:hyperlink r:id="rId18" w:history="1"/>
    </w:p>
    <w:p w:rsidR="00B54707" w:rsidRDefault="00B54707" w:rsidP="00D72E53">
      <w:pPr>
        <w:spacing w:after="0"/>
        <w:rPr>
          <w:rStyle w:val="Hyperlink"/>
          <w:color w:val="000000" w:themeColor="text1"/>
          <w:sz w:val="24"/>
          <w:szCs w:val="24"/>
          <w:u w:val="none"/>
        </w:rPr>
      </w:pPr>
      <w:r w:rsidRPr="00B54707">
        <w:rPr>
          <w:rStyle w:val="Hyperlink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yperlink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3259C2">
        <w:rPr>
          <w:rStyle w:val="Hyperlink"/>
          <w:color w:val="000000" w:themeColor="text1"/>
          <w:sz w:val="24"/>
          <w:szCs w:val="24"/>
          <w:u w:val="none"/>
        </w:rPr>
        <w:t>23</w:t>
      </w:r>
      <w:r>
        <w:rPr>
          <w:rStyle w:val="Hyperlink"/>
          <w:color w:val="000000" w:themeColor="text1"/>
          <w:sz w:val="24"/>
          <w:szCs w:val="24"/>
          <w:u w:val="none"/>
        </w:rPr>
        <w:t xml:space="preserve"> – </w:t>
      </w:r>
      <w:r w:rsidR="003259C2">
        <w:rPr>
          <w:rStyle w:val="Hyperlink"/>
          <w:color w:val="000000" w:themeColor="text1"/>
          <w:sz w:val="24"/>
          <w:szCs w:val="24"/>
          <w:u w:val="none"/>
        </w:rPr>
        <w:t>25</w:t>
      </w:r>
      <w:r>
        <w:rPr>
          <w:rStyle w:val="Hyperlink"/>
          <w:color w:val="000000" w:themeColor="text1"/>
          <w:sz w:val="24"/>
          <w:szCs w:val="24"/>
          <w:u w:val="none"/>
        </w:rPr>
        <w:t>).</w:t>
      </w:r>
    </w:p>
    <w:p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:rsidR="002B0339" w:rsidRPr="00BD1B35" w:rsidRDefault="003259C2" w:rsidP="000E462C">
      <w:pPr>
        <w:rPr>
          <w:sz w:val="24"/>
          <w:szCs w:val="24"/>
          <w:lang w:eastAsia="hr-HR"/>
        </w:rPr>
      </w:pPr>
      <w:r w:rsidRPr="003259C2">
        <w:rPr>
          <w:rFonts w:cstheme="minorHAnsi"/>
          <w:sz w:val="24"/>
          <w:szCs w:val="24"/>
          <w:lang w:eastAsia="hr-HR"/>
        </w:rPr>
        <w:t>Promotri fotografije.</w:t>
      </w:r>
      <w:r w:rsidRPr="003259C2">
        <w:rPr>
          <w:rFonts w:cstheme="minorHAnsi"/>
          <w:b/>
          <w:bCs/>
          <w:sz w:val="24"/>
          <w:szCs w:val="24"/>
          <w:lang w:eastAsia="hr-HR"/>
        </w:rPr>
        <w:t xml:space="preserve"> </w:t>
      </w:r>
      <w:r w:rsidRPr="003259C2">
        <w:rPr>
          <w:rStyle w:val="Strong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Uz svaku fotografiju ispripovijedaj dvije rečenice. Uporabi što više osobnih zamjenica u različitim oblicima. (Nemoj svaku rečenicu započeti zamjenicom </w:t>
      </w:r>
      <w:r w:rsidRPr="003540EC">
        <w:rPr>
          <w:rStyle w:val="Strong"/>
          <w:rFonts w:cstheme="minorHAnsi"/>
          <w:b w:val="0"/>
          <w:bCs w:val="0"/>
          <w:i/>
          <w:color w:val="262626"/>
          <w:sz w:val="24"/>
          <w:szCs w:val="24"/>
          <w:shd w:val="clear" w:color="auto" w:fill="FCFCFC"/>
        </w:rPr>
        <w:t>ja</w:t>
      </w:r>
      <w:r w:rsidRPr="003259C2">
        <w:rPr>
          <w:rStyle w:val="Strong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>.)</w:t>
      </w:r>
      <w:r>
        <w:rPr>
          <w:rStyle w:val="Strong"/>
          <w:rFonts w:ascii="Arial" w:hAnsi="Arial" w:cs="Arial"/>
          <w:color w:val="262626"/>
          <w:shd w:val="clear" w:color="auto" w:fill="FCFCFC"/>
        </w:rPr>
        <w:t xml:space="preserve"> </w:t>
      </w:r>
    </w:p>
    <w:p w:rsidR="002B0339" w:rsidRDefault="003259C2" w:rsidP="000E462C">
      <w:pPr>
        <w:rPr>
          <w:lang w:eastAsia="hr-HR"/>
        </w:rPr>
      </w:pPr>
      <w:r>
        <w:rPr>
          <w:lang w:eastAsia="hr-HR"/>
        </w:rPr>
        <w:lastRenderedPageBreak/>
        <w:drawing>
          <wp:inline distT="0" distB="0" distL="0" distR="0">
            <wp:extent cx="2491740" cy="1660511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68" cy="16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</w:t>
      </w:r>
      <w:r>
        <w:rPr>
          <w:lang w:eastAsia="hr-HR"/>
        </w:rPr>
        <w:drawing>
          <wp:inline distT="0" distB="0" distL="0" distR="0">
            <wp:extent cx="2468880" cy="1645277"/>
            <wp:effectExtent l="0" t="0" r="7620" b="0"/>
            <wp:docPr id="6" name="Slika 6" descr="Slika na kojoj se prikazuje osoba, na zatvorenom, sjedenje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soba, na zatvorenom, sjedenje, prozor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271" cy="16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C2" w:rsidRDefault="003259C2" w:rsidP="000E462C">
      <w:pPr>
        <w:rPr>
          <w:lang w:eastAsia="hr-HR"/>
        </w:rPr>
      </w:pPr>
    </w:p>
    <w:p w:rsidR="003259C2" w:rsidRDefault="003259C2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>
            <wp:extent cx="2461260" cy="1640199"/>
            <wp:effectExtent l="0" t="0" r="0" b="0"/>
            <wp:docPr id="7" name="Slika 7" descr="Slika na kojoj se prikazuje osoba, stol, sjedenje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soba, stol, sjedenje, na zatvorenom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96" cy="16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</w:t>
      </w:r>
      <w:r>
        <w:rPr>
          <w:lang w:eastAsia="hr-HR"/>
        </w:rPr>
        <w:drawing>
          <wp:inline distT="0" distB="0" distL="0" distR="0">
            <wp:extent cx="2468880" cy="1645277"/>
            <wp:effectExtent l="0" t="0" r="7620" b="0"/>
            <wp:docPr id="8" name="Slika 8" descr="Slika na kojoj se prikazuje osoba, na otvorenom, držanje, muškar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osoba, na otvorenom, držanje, muškarac&#10;&#10;Opis je automatski generira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97" cy="165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C2" w:rsidRDefault="003259C2" w:rsidP="000E462C">
      <w:pPr>
        <w:rPr>
          <w:lang w:eastAsia="hr-HR"/>
        </w:rPr>
      </w:pPr>
    </w:p>
    <w:sectPr w:rsidR="003259C2" w:rsidSect="00943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40EC"/>
    <w:rsid w:val="00355CDE"/>
    <w:rsid w:val="003847E8"/>
    <w:rsid w:val="003E14E6"/>
    <w:rsid w:val="003F3732"/>
    <w:rsid w:val="004008B8"/>
    <w:rsid w:val="004B5091"/>
    <w:rsid w:val="004F42AC"/>
    <w:rsid w:val="0051497D"/>
    <w:rsid w:val="00555B54"/>
    <w:rsid w:val="00564623"/>
    <w:rsid w:val="0057108A"/>
    <w:rsid w:val="005E06B0"/>
    <w:rsid w:val="005E6072"/>
    <w:rsid w:val="0060511B"/>
    <w:rsid w:val="00623E23"/>
    <w:rsid w:val="006422B2"/>
    <w:rsid w:val="006446DA"/>
    <w:rsid w:val="00660622"/>
    <w:rsid w:val="00670812"/>
    <w:rsid w:val="00712948"/>
    <w:rsid w:val="00727017"/>
    <w:rsid w:val="007303BA"/>
    <w:rsid w:val="0075005E"/>
    <w:rsid w:val="007869EB"/>
    <w:rsid w:val="00793BB4"/>
    <w:rsid w:val="007C0C7A"/>
    <w:rsid w:val="00872185"/>
    <w:rsid w:val="00943F58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B54707"/>
    <w:rsid w:val="00B71674"/>
    <w:rsid w:val="00B852B1"/>
    <w:rsid w:val="00BA1A89"/>
    <w:rsid w:val="00BD1B35"/>
    <w:rsid w:val="00BF1E97"/>
    <w:rsid w:val="00C335D9"/>
    <w:rsid w:val="00C70DE5"/>
    <w:rsid w:val="00C83AF3"/>
    <w:rsid w:val="00CA3BE9"/>
    <w:rsid w:val="00CE2259"/>
    <w:rsid w:val="00D2513C"/>
    <w:rsid w:val="00D306DD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C1DBA"/>
    <w:rsid w:val="00EE497E"/>
    <w:rsid w:val="00F87F84"/>
    <w:rsid w:val="00FA631D"/>
    <w:rsid w:val="00FB7325"/>
    <w:rsid w:val="00FE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259C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6DA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prelistaj-udzbenik/0e286b24-d8b6-4359-9b9b-ad79bdbd78b1" TargetMode="External"/><Relationship Id="rId18" Type="http://schemas.openxmlformats.org/officeDocument/2006/relationships/hyperlink" Target="https://www.e-sfera.hr/dodatni-digitalni-sadrzaji/032d5ef7-4de4-41dc-95c3-2af84320353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c03cf852-d091-4d6e-9a9a-7f4073b099fb/" TargetMode="External"/><Relationship Id="rId17" Type="http://schemas.openxmlformats.org/officeDocument/2006/relationships/hyperlink" Target="https://www.e-sfera.hr/dodatni-digitalni-sadrzaji/0c60be8d-ee00-4f58-bf24-bcba9fec410f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6c039e80-2a76-47d7-9b48-1676d87fe11a/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6c039e80-2a76-47d7-9b48-1676d87fe11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e-sfera.hr/prelistaj-udzbenik/0e286b24-d8b6-4359-9b9b-ad79bdbd78b1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c03cf852-d091-4d6e-9a9a-7f4073b099fb/" TargetMode="External"/><Relationship Id="rId14" Type="http://schemas.openxmlformats.org/officeDocument/2006/relationships/hyperlink" Target="https://www.e-sfera.hr/prelistaj-udzbenik/0e286b24-d8b6-4359-9b9b-ad79bdbd78b1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4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19</cp:revision>
  <dcterms:created xsi:type="dcterms:W3CDTF">2020-09-11T12:53:00Z</dcterms:created>
  <dcterms:modified xsi:type="dcterms:W3CDTF">2020-10-12T10:54:00Z</dcterms:modified>
</cp:coreProperties>
</file>